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5967AD" w:rsidP="00AD0A78">
      <w:pPr>
        <w:rPr>
          <w:sz w:val="32"/>
          <w:lang w:val="uk-UA"/>
        </w:rPr>
      </w:pPr>
      <w:r w:rsidRPr="005967A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5069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9A5B09" w:rsidRDefault="009A5B09" w:rsidP="009A5B0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66-XXVIII-VIII</w:t>
      </w:r>
    </w:p>
    <w:p w:rsidR="00AD0A78" w:rsidRPr="009A5B09" w:rsidRDefault="00AD0A78" w:rsidP="00AD0A78">
      <w:pPr>
        <w:rPr>
          <w:sz w:val="28"/>
          <w:szCs w:val="28"/>
        </w:rPr>
      </w:pPr>
    </w:p>
    <w:p w:rsidR="00DF3D74" w:rsidRDefault="00DF3D74" w:rsidP="00AD0A78">
      <w:pPr>
        <w:rPr>
          <w:sz w:val="28"/>
          <w:szCs w:val="28"/>
          <w:lang w:val="uk-UA"/>
        </w:rPr>
      </w:pPr>
    </w:p>
    <w:p w:rsidR="005814BE" w:rsidRDefault="007B7C1E" w:rsidP="005814BE">
      <w:pPr>
        <w:jc w:val="center"/>
        <w:rPr>
          <w:b/>
          <w:bCs/>
          <w:iCs/>
          <w:sz w:val="28"/>
          <w:szCs w:val="28"/>
          <w:lang w:val="uk-UA"/>
        </w:rPr>
      </w:pPr>
      <w:r w:rsidRPr="005814BE">
        <w:rPr>
          <w:b/>
          <w:bCs/>
          <w:iCs/>
          <w:sz w:val="28"/>
          <w:szCs w:val="28"/>
          <w:lang w:val="uk-UA"/>
        </w:rPr>
        <w:t xml:space="preserve">Про надання дозволу на розроблення проекту землеустрою </w:t>
      </w:r>
      <w:r w:rsidR="005814BE">
        <w:rPr>
          <w:b/>
          <w:bCs/>
          <w:iCs/>
          <w:sz w:val="28"/>
          <w:szCs w:val="28"/>
          <w:lang w:val="uk-UA"/>
        </w:rPr>
        <w:br/>
      </w:r>
      <w:r w:rsidRPr="005814BE">
        <w:rPr>
          <w:b/>
          <w:bCs/>
          <w:iCs/>
          <w:sz w:val="28"/>
          <w:szCs w:val="28"/>
          <w:lang w:val="uk-UA"/>
        </w:rPr>
        <w:t xml:space="preserve">щодо відведення земельної ділянки у разі зміни її цільового призначення для </w:t>
      </w:r>
      <w:r w:rsidR="00B708E7" w:rsidRPr="005814BE">
        <w:rPr>
          <w:b/>
          <w:bCs/>
          <w:iCs/>
          <w:sz w:val="28"/>
          <w:szCs w:val="28"/>
          <w:lang w:val="uk-UA"/>
        </w:rPr>
        <w:t>будівництва та обслуговування будівель торгівлі</w:t>
      </w:r>
      <w:r w:rsidRPr="005814BE">
        <w:rPr>
          <w:b/>
          <w:bCs/>
          <w:iCs/>
          <w:sz w:val="28"/>
          <w:szCs w:val="28"/>
          <w:lang w:val="uk-UA"/>
        </w:rPr>
        <w:t xml:space="preserve"> </w:t>
      </w:r>
    </w:p>
    <w:p w:rsidR="007B7C1E" w:rsidRPr="005814BE" w:rsidRDefault="007B7C1E" w:rsidP="005814BE">
      <w:pPr>
        <w:jc w:val="center"/>
        <w:rPr>
          <w:b/>
          <w:bCs/>
          <w:iCs/>
          <w:sz w:val="28"/>
          <w:szCs w:val="28"/>
          <w:lang w:val="uk-UA"/>
        </w:rPr>
      </w:pPr>
      <w:r w:rsidRPr="005814BE">
        <w:rPr>
          <w:b/>
          <w:bCs/>
          <w:iCs/>
          <w:sz w:val="28"/>
          <w:szCs w:val="28"/>
          <w:lang w:val="uk-UA"/>
        </w:rPr>
        <w:t xml:space="preserve">в м. Фастів на вул. </w:t>
      </w:r>
      <w:proofErr w:type="spellStart"/>
      <w:r w:rsidRPr="005814BE">
        <w:rPr>
          <w:b/>
          <w:bCs/>
          <w:iCs/>
          <w:sz w:val="28"/>
          <w:szCs w:val="28"/>
          <w:lang w:val="uk-UA"/>
        </w:rPr>
        <w:t>Тітова</w:t>
      </w:r>
      <w:proofErr w:type="spellEnd"/>
      <w:r w:rsidRPr="005814BE">
        <w:rPr>
          <w:b/>
          <w:bCs/>
          <w:iCs/>
          <w:sz w:val="28"/>
          <w:szCs w:val="28"/>
          <w:lang w:val="uk-UA"/>
        </w:rPr>
        <w:t>, 1</w:t>
      </w:r>
    </w:p>
    <w:p w:rsidR="007B7C1E" w:rsidRPr="005814BE" w:rsidRDefault="007B7C1E" w:rsidP="007B7C1E">
      <w:pPr>
        <w:jc w:val="center"/>
        <w:rPr>
          <w:sz w:val="28"/>
          <w:szCs w:val="28"/>
          <w:lang w:val="uk-UA"/>
        </w:rPr>
      </w:pPr>
    </w:p>
    <w:p w:rsidR="007B7C1E" w:rsidRPr="005814BE" w:rsidRDefault="007B7C1E" w:rsidP="007B7C1E">
      <w:pPr>
        <w:pStyle w:val="a8"/>
        <w:spacing w:after="0"/>
        <w:ind w:left="0" w:firstLine="567"/>
        <w:jc w:val="both"/>
        <w:rPr>
          <w:sz w:val="28"/>
          <w:szCs w:val="28"/>
          <w:lang w:val="uk-UA"/>
        </w:rPr>
      </w:pPr>
      <w:r w:rsidRPr="005814BE">
        <w:rPr>
          <w:sz w:val="28"/>
          <w:szCs w:val="28"/>
          <w:lang w:val="uk-UA"/>
        </w:rPr>
        <w:t xml:space="preserve">У відповідності до протоколу засідання постійної комісії Фастівської міської ради з питань земельних відносин та містобудування від 31.08.2022 року щодо розгляду результатів комісійного виїзного обстеження земельних ділянок за адресою: м. Фастів, вул. </w:t>
      </w:r>
      <w:proofErr w:type="spellStart"/>
      <w:r w:rsidRPr="005814BE">
        <w:rPr>
          <w:sz w:val="28"/>
          <w:szCs w:val="28"/>
          <w:lang w:val="uk-UA"/>
        </w:rPr>
        <w:t>Тітова</w:t>
      </w:r>
      <w:proofErr w:type="spellEnd"/>
      <w:r w:rsidRPr="005814BE">
        <w:rPr>
          <w:sz w:val="28"/>
          <w:szCs w:val="28"/>
          <w:lang w:val="uk-UA"/>
        </w:rPr>
        <w:t>, 1, враховуючи рекомендації</w:t>
      </w:r>
      <w:r w:rsidR="00B708E7" w:rsidRPr="005814BE">
        <w:rPr>
          <w:sz w:val="28"/>
          <w:szCs w:val="28"/>
          <w:lang w:val="uk-UA"/>
        </w:rPr>
        <w:t>, визначені на засіданні погоджувальної ради від 11.10.2022 року,</w:t>
      </w:r>
      <w:r w:rsidRPr="005814BE">
        <w:rPr>
          <w:sz w:val="28"/>
          <w:szCs w:val="28"/>
          <w:lang w:val="uk-UA"/>
        </w:rPr>
        <w:t xml:space="preserve"> </w:t>
      </w:r>
      <w:r w:rsidR="005814BE">
        <w:rPr>
          <w:sz w:val="28"/>
          <w:szCs w:val="28"/>
          <w:lang w:val="uk-UA"/>
        </w:rPr>
        <w:br/>
      </w:r>
      <w:r w:rsidRPr="005814BE">
        <w:rPr>
          <w:sz w:val="28"/>
          <w:szCs w:val="28"/>
          <w:lang w:val="uk-UA"/>
        </w:rPr>
        <w:t xml:space="preserve">щодо необхідності приведення у відповідність до містобудівної документації цільового призначення земельної ділянки площею 0,2217 га (кадастровий номер 3211200000:06:002:0124), що перебуває в користуванні на умовах оренди згідно договору оренди землі №15-16-98 від 09.12.2016 року, укладеного </w:t>
      </w:r>
      <w:r w:rsidR="005814BE">
        <w:rPr>
          <w:sz w:val="28"/>
          <w:szCs w:val="28"/>
          <w:lang w:val="uk-UA"/>
        </w:rPr>
        <w:br/>
      </w:r>
      <w:r w:rsidRPr="005814BE">
        <w:rPr>
          <w:sz w:val="28"/>
          <w:szCs w:val="28"/>
          <w:lang w:val="uk-UA"/>
        </w:rPr>
        <w:t>із гр. Марчуком Олегом Григоровичем</w:t>
      </w:r>
      <w:r w:rsidRPr="005814BE">
        <w:rPr>
          <w:bCs/>
          <w:iCs/>
          <w:sz w:val="28"/>
          <w:szCs w:val="28"/>
          <w:lang w:val="uk-UA"/>
        </w:rPr>
        <w:t xml:space="preserve">, </w:t>
      </w:r>
      <w:r w:rsidRPr="005814BE">
        <w:rPr>
          <w:sz w:val="28"/>
          <w:szCs w:val="28"/>
          <w:lang w:val="uk-UA"/>
        </w:rPr>
        <w:t xml:space="preserve">у відповідності до ст. 50 Закону України «Про землеустрій», ст. ст. 12, 20 та розділу Х «Перехідні положення» Земельного кодексу України, керуючись п.34 ч. 1 ст. 26 Закону України «Про місцеве самоврядування в Україні»,  </w:t>
      </w:r>
    </w:p>
    <w:p w:rsidR="00DF3D74" w:rsidRPr="005814BE" w:rsidRDefault="00DF3D74" w:rsidP="007B7C1E">
      <w:pPr>
        <w:jc w:val="center"/>
        <w:rPr>
          <w:b/>
          <w:color w:val="000000"/>
          <w:sz w:val="16"/>
          <w:szCs w:val="16"/>
          <w:lang w:val="uk-UA"/>
        </w:rPr>
      </w:pPr>
    </w:p>
    <w:p w:rsidR="007B7C1E" w:rsidRPr="005814BE" w:rsidRDefault="007B7C1E" w:rsidP="007B7C1E">
      <w:pPr>
        <w:jc w:val="center"/>
        <w:rPr>
          <w:b/>
          <w:color w:val="000000"/>
          <w:sz w:val="28"/>
          <w:szCs w:val="28"/>
          <w:lang w:val="uk-UA"/>
        </w:rPr>
      </w:pPr>
      <w:r w:rsidRPr="005814BE">
        <w:rPr>
          <w:b/>
          <w:color w:val="000000"/>
          <w:sz w:val="28"/>
          <w:szCs w:val="28"/>
          <w:lang w:val="uk-UA"/>
        </w:rPr>
        <w:t xml:space="preserve">міська </w:t>
      </w:r>
      <w:r w:rsidR="001228F9">
        <w:rPr>
          <w:b/>
          <w:color w:val="000000"/>
          <w:sz w:val="28"/>
          <w:szCs w:val="28"/>
          <w:lang w:val="uk-UA"/>
        </w:rPr>
        <w:t xml:space="preserve"> </w:t>
      </w:r>
      <w:r w:rsidRPr="005814BE">
        <w:rPr>
          <w:b/>
          <w:color w:val="000000"/>
          <w:sz w:val="28"/>
          <w:szCs w:val="28"/>
          <w:lang w:val="uk-UA"/>
        </w:rPr>
        <w:t>рада</w:t>
      </w:r>
    </w:p>
    <w:p w:rsidR="007B7C1E" w:rsidRPr="005814BE" w:rsidRDefault="007B7C1E" w:rsidP="007B7C1E">
      <w:pPr>
        <w:jc w:val="center"/>
        <w:rPr>
          <w:b/>
          <w:color w:val="000000"/>
          <w:sz w:val="28"/>
          <w:szCs w:val="28"/>
          <w:lang w:val="uk-UA"/>
        </w:rPr>
      </w:pPr>
      <w:r w:rsidRPr="005814BE">
        <w:rPr>
          <w:b/>
          <w:color w:val="000000"/>
          <w:sz w:val="28"/>
          <w:szCs w:val="28"/>
          <w:lang w:val="uk-UA"/>
        </w:rPr>
        <w:t>В И Р І Ш И Л А:</w:t>
      </w:r>
    </w:p>
    <w:p w:rsidR="007B7C1E" w:rsidRPr="005814BE" w:rsidRDefault="007B7C1E" w:rsidP="007B7C1E">
      <w:pPr>
        <w:jc w:val="center"/>
        <w:rPr>
          <w:b/>
          <w:bCs/>
          <w:i/>
          <w:sz w:val="16"/>
          <w:szCs w:val="16"/>
          <w:lang w:val="uk-UA"/>
        </w:rPr>
      </w:pPr>
    </w:p>
    <w:p w:rsidR="007B7C1E" w:rsidRPr="005814BE" w:rsidRDefault="007B7C1E" w:rsidP="007B7C1E">
      <w:pPr>
        <w:pStyle w:val="21"/>
        <w:ind w:left="0" w:right="-6" w:firstLine="567"/>
        <w:jc w:val="both"/>
        <w:rPr>
          <w:sz w:val="28"/>
          <w:szCs w:val="28"/>
          <w:lang w:val="uk-UA"/>
        </w:rPr>
      </w:pPr>
      <w:r w:rsidRPr="005814BE">
        <w:rPr>
          <w:sz w:val="28"/>
          <w:szCs w:val="28"/>
          <w:lang w:val="uk-UA"/>
        </w:rPr>
        <w:t xml:space="preserve">1. Дати дозвіл на розроблення проекту землеустрою щодо відведення земельної ділянки у разі зміни цільового призначення земельної ділянки </w:t>
      </w:r>
      <w:r w:rsidR="005814BE">
        <w:rPr>
          <w:sz w:val="28"/>
          <w:szCs w:val="28"/>
          <w:lang w:val="uk-UA"/>
        </w:rPr>
        <w:br/>
      </w:r>
      <w:r w:rsidR="00E23F00" w:rsidRPr="005814BE">
        <w:rPr>
          <w:sz w:val="28"/>
          <w:szCs w:val="28"/>
          <w:lang w:val="uk-UA"/>
        </w:rPr>
        <w:t>для будівництва та обслуговування будівель торгівлі (код КВЦПЗ 03.07)</w:t>
      </w:r>
      <w:r w:rsidRPr="005814BE">
        <w:rPr>
          <w:sz w:val="28"/>
          <w:szCs w:val="28"/>
          <w:lang w:val="uk-UA"/>
        </w:rPr>
        <w:t xml:space="preserve"> </w:t>
      </w:r>
      <w:r w:rsidR="005814BE">
        <w:rPr>
          <w:sz w:val="28"/>
          <w:szCs w:val="28"/>
          <w:lang w:val="uk-UA"/>
        </w:rPr>
        <w:br/>
      </w:r>
      <w:r w:rsidRPr="005814BE">
        <w:rPr>
          <w:sz w:val="28"/>
          <w:szCs w:val="28"/>
          <w:lang w:val="uk-UA"/>
        </w:rPr>
        <w:t xml:space="preserve">в м. Фастів на вул. </w:t>
      </w:r>
      <w:proofErr w:type="spellStart"/>
      <w:r w:rsidRPr="005814BE">
        <w:rPr>
          <w:sz w:val="28"/>
          <w:szCs w:val="28"/>
          <w:lang w:val="uk-UA"/>
        </w:rPr>
        <w:t>Тітова</w:t>
      </w:r>
      <w:proofErr w:type="spellEnd"/>
      <w:r w:rsidRPr="005814BE">
        <w:rPr>
          <w:sz w:val="28"/>
          <w:szCs w:val="28"/>
          <w:lang w:val="uk-UA"/>
        </w:rPr>
        <w:t xml:space="preserve">, 1 площею 0,2217 га (кадастровий номер 3211200000:06:002:0124) за рахунок земель комунальної власності Фастівської міської територіальної громади (категорія земель – землі </w:t>
      </w:r>
      <w:r w:rsidR="00E23F00" w:rsidRPr="005814BE">
        <w:rPr>
          <w:sz w:val="28"/>
          <w:szCs w:val="28"/>
          <w:lang w:val="uk-UA"/>
        </w:rPr>
        <w:t>громадської забудови</w:t>
      </w:r>
      <w:r w:rsidRPr="005814BE">
        <w:rPr>
          <w:sz w:val="28"/>
          <w:szCs w:val="28"/>
          <w:lang w:val="uk-UA"/>
        </w:rPr>
        <w:t>).</w:t>
      </w:r>
    </w:p>
    <w:p w:rsidR="007B7C1E" w:rsidRPr="005814BE" w:rsidRDefault="007B7C1E" w:rsidP="007B7C1E">
      <w:pPr>
        <w:pStyle w:val="21"/>
        <w:ind w:left="0" w:right="-6" w:firstLine="567"/>
        <w:jc w:val="both"/>
        <w:rPr>
          <w:sz w:val="28"/>
          <w:szCs w:val="28"/>
          <w:lang w:val="uk-UA"/>
        </w:rPr>
      </w:pPr>
      <w:r w:rsidRPr="005814BE">
        <w:rPr>
          <w:sz w:val="28"/>
          <w:szCs w:val="28"/>
          <w:lang w:val="uk-UA"/>
        </w:rPr>
        <w:t>2. Виконавчому комітету Фастівської міської ради виступити замовником розроблення проекту землеустрою, зазначеного у п.1 даного рішення, за кошти місцевого бюджету.</w:t>
      </w:r>
    </w:p>
    <w:p w:rsidR="007B7C1E" w:rsidRPr="005814BE" w:rsidRDefault="007B7C1E" w:rsidP="007B7C1E">
      <w:pPr>
        <w:pStyle w:val="21"/>
        <w:ind w:left="0" w:right="-6" w:firstLine="567"/>
        <w:jc w:val="both"/>
        <w:rPr>
          <w:sz w:val="28"/>
          <w:szCs w:val="28"/>
          <w:lang w:val="uk-UA"/>
        </w:rPr>
      </w:pPr>
      <w:r w:rsidRPr="005814BE">
        <w:rPr>
          <w:sz w:val="28"/>
          <w:szCs w:val="28"/>
          <w:lang w:val="uk-UA"/>
        </w:rPr>
        <w:lastRenderedPageBreak/>
        <w:t xml:space="preserve">3. Контроль за виконанням даного рішення покласти на постійну комісію міської ради </w:t>
      </w:r>
      <w:r w:rsidR="005814BE">
        <w:rPr>
          <w:sz w:val="28"/>
          <w:szCs w:val="28"/>
          <w:lang w:val="uk-UA"/>
        </w:rPr>
        <w:t xml:space="preserve">з питань земельних відносин та </w:t>
      </w:r>
      <w:r w:rsidRPr="005814BE">
        <w:rPr>
          <w:sz w:val="28"/>
          <w:szCs w:val="28"/>
          <w:lang w:val="uk-UA"/>
        </w:rPr>
        <w:t>містобудування.</w:t>
      </w:r>
    </w:p>
    <w:p w:rsidR="00402C48" w:rsidRDefault="00402C48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1228F9" w:rsidRPr="005814BE" w:rsidRDefault="001228F9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DF3D74" w:rsidRPr="005814BE" w:rsidRDefault="00DF3D74" w:rsidP="00DF3D74">
      <w:pPr>
        <w:jc w:val="both"/>
        <w:rPr>
          <w:b/>
          <w:color w:val="000000"/>
          <w:sz w:val="28"/>
          <w:szCs w:val="28"/>
          <w:lang w:val="uk-UA"/>
        </w:rPr>
      </w:pPr>
      <w:r w:rsidRPr="005814BE">
        <w:rPr>
          <w:b/>
          <w:color w:val="000000"/>
          <w:sz w:val="28"/>
          <w:szCs w:val="28"/>
          <w:lang w:val="uk-UA"/>
        </w:rPr>
        <w:t>Міський голова</w:t>
      </w:r>
      <w:r w:rsidRPr="005814BE">
        <w:rPr>
          <w:b/>
          <w:color w:val="000000"/>
          <w:sz w:val="28"/>
          <w:szCs w:val="28"/>
          <w:lang w:val="uk-UA"/>
        </w:rPr>
        <w:tab/>
      </w:r>
      <w:r w:rsidRPr="005814BE">
        <w:rPr>
          <w:b/>
          <w:color w:val="000000"/>
          <w:sz w:val="28"/>
          <w:szCs w:val="28"/>
          <w:lang w:val="uk-UA"/>
        </w:rPr>
        <w:tab/>
      </w:r>
      <w:r w:rsidRPr="005814BE">
        <w:rPr>
          <w:b/>
          <w:color w:val="000000"/>
          <w:sz w:val="28"/>
          <w:szCs w:val="28"/>
          <w:lang w:val="uk-UA"/>
        </w:rPr>
        <w:tab/>
      </w:r>
      <w:r w:rsidRPr="005814BE">
        <w:rPr>
          <w:b/>
          <w:color w:val="000000"/>
          <w:sz w:val="28"/>
          <w:szCs w:val="28"/>
          <w:lang w:val="uk-UA"/>
        </w:rPr>
        <w:tab/>
      </w:r>
      <w:r w:rsidRPr="005814BE">
        <w:rPr>
          <w:b/>
          <w:color w:val="000000"/>
          <w:sz w:val="28"/>
          <w:szCs w:val="28"/>
          <w:lang w:val="uk-UA"/>
        </w:rPr>
        <w:tab/>
      </w:r>
      <w:r w:rsidRPr="005814BE">
        <w:rPr>
          <w:b/>
          <w:color w:val="000000"/>
          <w:sz w:val="28"/>
          <w:szCs w:val="28"/>
          <w:lang w:val="uk-UA"/>
        </w:rPr>
        <w:tab/>
      </w:r>
      <w:r w:rsidRPr="005814BE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DF3D74" w:rsidRPr="005814BE" w:rsidRDefault="00DF3D74" w:rsidP="00DF3D74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5814BE" w:rsidRDefault="00470034" w:rsidP="00DF3D74">
      <w:pPr>
        <w:jc w:val="both"/>
        <w:rPr>
          <w:b/>
          <w:sz w:val="28"/>
          <w:szCs w:val="28"/>
          <w:lang w:val="uk-UA"/>
        </w:rPr>
      </w:pPr>
    </w:p>
    <w:sectPr w:rsidR="00470034" w:rsidRPr="005814BE" w:rsidSect="001228F9">
      <w:pgSz w:w="11906" w:h="16838"/>
      <w:pgMar w:top="1560" w:right="567" w:bottom="15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22184"/>
    <w:rsid w:val="00046802"/>
    <w:rsid w:val="00047958"/>
    <w:rsid w:val="0005398E"/>
    <w:rsid w:val="0005656A"/>
    <w:rsid w:val="00063EFB"/>
    <w:rsid w:val="0006650C"/>
    <w:rsid w:val="000A4553"/>
    <w:rsid w:val="00116BD5"/>
    <w:rsid w:val="001228F9"/>
    <w:rsid w:val="0012416D"/>
    <w:rsid w:val="0012594E"/>
    <w:rsid w:val="001305B3"/>
    <w:rsid w:val="00157C1A"/>
    <w:rsid w:val="00170905"/>
    <w:rsid w:val="00214B20"/>
    <w:rsid w:val="00220559"/>
    <w:rsid w:val="00226704"/>
    <w:rsid w:val="00235D78"/>
    <w:rsid w:val="0024691C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B2AC4"/>
    <w:rsid w:val="003C56F5"/>
    <w:rsid w:val="003D7F2D"/>
    <w:rsid w:val="00402C48"/>
    <w:rsid w:val="00405396"/>
    <w:rsid w:val="00406728"/>
    <w:rsid w:val="00417CEC"/>
    <w:rsid w:val="004466FD"/>
    <w:rsid w:val="00470034"/>
    <w:rsid w:val="00493A47"/>
    <w:rsid w:val="004D620C"/>
    <w:rsid w:val="00567D8E"/>
    <w:rsid w:val="00573BAF"/>
    <w:rsid w:val="00577CDA"/>
    <w:rsid w:val="00577E0D"/>
    <w:rsid w:val="005814BE"/>
    <w:rsid w:val="005967AD"/>
    <w:rsid w:val="00597362"/>
    <w:rsid w:val="00597E7D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7FE2"/>
    <w:rsid w:val="006E1CEA"/>
    <w:rsid w:val="006E4322"/>
    <w:rsid w:val="0072399D"/>
    <w:rsid w:val="00726B8C"/>
    <w:rsid w:val="007530F9"/>
    <w:rsid w:val="0076424A"/>
    <w:rsid w:val="007A01ED"/>
    <w:rsid w:val="007A0795"/>
    <w:rsid w:val="007A4AFE"/>
    <w:rsid w:val="007A7470"/>
    <w:rsid w:val="007B7C1E"/>
    <w:rsid w:val="007D6242"/>
    <w:rsid w:val="00811233"/>
    <w:rsid w:val="00820109"/>
    <w:rsid w:val="00835FBC"/>
    <w:rsid w:val="0083615B"/>
    <w:rsid w:val="00840CD3"/>
    <w:rsid w:val="0086176C"/>
    <w:rsid w:val="0086336D"/>
    <w:rsid w:val="00865408"/>
    <w:rsid w:val="008821FC"/>
    <w:rsid w:val="00892796"/>
    <w:rsid w:val="008967A3"/>
    <w:rsid w:val="008A24E9"/>
    <w:rsid w:val="008A4824"/>
    <w:rsid w:val="008D594B"/>
    <w:rsid w:val="008D5D88"/>
    <w:rsid w:val="00911E53"/>
    <w:rsid w:val="00917020"/>
    <w:rsid w:val="0092150A"/>
    <w:rsid w:val="009271D4"/>
    <w:rsid w:val="009335DA"/>
    <w:rsid w:val="00934B0F"/>
    <w:rsid w:val="0094567C"/>
    <w:rsid w:val="0095615C"/>
    <w:rsid w:val="00965F39"/>
    <w:rsid w:val="009766B2"/>
    <w:rsid w:val="00980C8C"/>
    <w:rsid w:val="00992C10"/>
    <w:rsid w:val="009A1DAA"/>
    <w:rsid w:val="009A5B09"/>
    <w:rsid w:val="009B296F"/>
    <w:rsid w:val="009E03DF"/>
    <w:rsid w:val="009F095A"/>
    <w:rsid w:val="00A00F2F"/>
    <w:rsid w:val="00A077A1"/>
    <w:rsid w:val="00A149A3"/>
    <w:rsid w:val="00A20F86"/>
    <w:rsid w:val="00A5211E"/>
    <w:rsid w:val="00A56828"/>
    <w:rsid w:val="00A61B7E"/>
    <w:rsid w:val="00A800EC"/>
    <w:rsid w:val="00A90A19"/>
    <w:rsid w:val="00A91186"/>
    <w:rsid w:val="00AD0A78"/>
    <w:rsid w:val="00B23561"/>
    <w:rsid w:val="00B24C22"/>
    <w:rsid w:val="00B5113D"/>
    <w:rsid w:val="00B53365"/>
    <w:rsid w:val="00B574D0"/>
    <w:rsid w:val="00B708E7"/>
    <w:rsid w:val="00BD0691"/>
    <w:rsid w:val="00C17DE1"/>
    <w:rsid w:val="00C31772"/>
    <w:rsid w:val="00C42E12"/>
    <w:rsid w:val="00C574F2"/>
    <w:rsid w:val="00C77C0F"/>
    <w:rsid w:val="00C83266"/>
    <w:rsid w:val="00CA3536"/>
    <w:rsid w:val="00CB384B"/>
    <w:rsid w:val="00CC5118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7D0A"/>
    <w:rsid w:val="00D92DCC"/>
    <w:rsid w:val="00DB2FC9"/>
    <w:rsid w:val="00DB6020"/>
    <w:rsid w:val="00DB6336"/>
    <w:rsid w:val="00DB6F61"/>
    <w:rsid w:val="00DC7701"/>
    <w:rsid w:val="00DF0B70"/>
    <w:rsid w:val="00DF3D74"/>
    <w:rsid w:val="00DF767B"/>
    <w:rsid w:val="00E04EB8"/>
    <w:rsid w:val="00E10160"/>
    <w:rsid w:val="00E17305"/>
    <w:rsid w:val="00E23F00"/>
    <w:rsid w:val="00E569B4"/>
    <w:rsid w:val="00E651B4"/>
    <w:rsid w:val="00E6765C"/>
    <w:rsid w:val="00E90C34"/>
    <w:rsid w:val="00EA2422"/>
    <w:rsid w:val="00EA534C"/>
    <w:rsid w:val="00ED0457"/>
    <w:rsid w:val="00F35E6C"/>
    <w:rsid w:val="00F407C7"/>
    <w:rsid w:val="00F45088"/>
    <w:rsid w:val="00F666B5"/>
    <w:rsid w:val="00F70C0F"/>
    <w:rsid w:val="00F753E6"/>
    <w:rsid w:val="00F81EE1"/>
    <w:rsid w:val="00FA4427"/>
    <w:rsid w:val="00FA6B41"/>
    <w:rsid w:val="00FD27E0"/>
    <w:rsid w:val="00FE3497"/>
    <w:rsid w:val="00FF3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Основной текст с отступом Знак"/>
    <w:basedOn w:val="a0"/>
    <w:link w:val="a8"/>
    <w:locked/>
    <w:rsid w:val="00DB6336"/>
    <w:rPr>
      <w:sz w:val="24"/>
      <w:szCs w:val="24"/>
    </w:rPr>
  </w:style>
  <w:style w:type="paragraph" w:styleId="a8">
    <w:name w:val="Body Text Indent"/>
    <w:basedOn w:val="a"/>
    <w:link w:val="a7"/>
    <w:rsid w:val="00DB6336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8"/>
    <w:rsid w:val="00DB6336"/>
    <w:rPr>
      <w:sz w:val="24"/>
      <w:szCs w:val="24"/>
    </w:rPr>
  </w:style>
  <w:style w:type="paragraph" w:styleId="21">
    <w:name w:val="List 2"/>
    <w:basedOn w:val="a"/>
    <w:rsid w:val="008A24E9"/>
    <w:pPr>
      <w:ind w:left="566" w:hanging="283"/>
    </w:pPr>
    <w:rPr>
      <w:rFonts w:eastAsia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2022-09-26T09:30:00Z</cp:lastPrinted>
  <dcterms:created xsi:type="dcterms:W3CDTF">2022-10-11T13:24:00Z</dcterms:created>
  <dcterms:modified xsi:type="dcterms:W3CDTF">2022-10-20T12:31:00Z</dcterms:modified>
</cp:coreProperties>
</file>